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3" w:lineRule="auto"/>
        <w:rPr>
          <w:rFonts w:ascii="Arial"/>
          <w:sz w:val="21"/>
        </w:rPr>
      </w:pPr>
    </w:p>
    <w:p>
      <w:pPr>
        <w:spacing w:before="327" w:line="184" w:lineRule="auto"/>
        <w:ind w:left="5502"/>
        <w:rPr>
          <w:rFonts w:ascii="微软雅黑" w:hAnsi="微软雅黑" w:eastAsia="微软雅黑" w:cs="微软雅黑"/>
          <w:sz w:val="40"/>
          <w:szCs w:val="40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-2"/>
          <w:sz w:val="40"/>
          <w:szCs w:val="40"/>
        </w:rPr>
        <w:t>工作联络员信息表</w:t>
      </w:r>
    </w:p>
    <w:p>
      <w:pPr>
        <w:spacing w:before="296" w:line="222" w:lineRule="auto"/>
        <w:ind w:left="136" w:firstLine="858" w:firstLineChars="3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单位</w:t>
      </w:r>
      <w:r>
        <w:rPr>
          <w:rFonts w:ascii="仿宋" w:hAnsi="仿宋" w:eastAsia="仿宋" w:cs="仿宋"/>
          <w:spacing w:val="-20"/>
          <w:sz w:val="28"/>
          <w:szCs w:val="28"/>
        </w:rPr>
        <w:t>：（</w:t>
      </w:r>
      <w:r>
        <w:rPr>
          <w:rFonts w:ascii="仿宋" w:hAnsi="仿宋" w:eastAsia="仿宋" w:cs="仿宋"/>
          <w:spacing w:val="3"/>
          <w:sz w:val="28"/>
          <w:szCs w:val="28"/>
        </w:rPr>
        <w:t>公章）</w:t>
      </w:r>
    </w:p>
    <w:p>
      <w:pPr>
        <w:spacing w:line="115" w:lineRule="exact"/>
      </w:pPr>
    </w:p>
    <w:tbl>
      <w:tblPr>
        <w:tblStyle w:val="4"/>
        <w:tblpPr w:leftFromText="180" w:rightFromText="180" w:vertAnchor="text" w:horzAnchor="page" w:tblpXSpec="center" w:tblpY="119"/>
        <w:tblOverlap w:val="never"/>
        <w:tblW w:w="1332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8"/>
        <w:gridCol w:w="3796"/>
        <w:gridCol w:w="3725"/>
        <w:gridCol w:w="29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838" w:type="dxa"/>
            <w:vAlign w:val="top"/>
          </w:tcPr>
          <w:p>
            <w:pPr>
              <w:spacing w:before="155" w:line="186" w:lineRule="auto"/>
              <w:ind w:left="1061"/>
              <w:rPr>
                <w:rFonts w:ascii="微软雅黑" w:hAnsi="微软雅黑" w:eastAsia="微软雅黑" w:cs="微软雅黑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spacing w:val="7"/>
                <w:sz w:val="35"/>
                <w:szCs w:val="35"/>
              </w:rPr>
              <w:t>姓名</w:t>
            </w:r>
          </w:p>
        </w:tc>
        <w:tc>
          <w:tcPr>
            <w:tcW w:w="3796" w:type="dxa"/>
            <w:vAlign w:val="top"/>
          </w:tcPr>
          <w:p>
            <w:pPr>
              <w:spacing w:before="158" w:line="185" w:lineRule="auto"/>
              <w:ind w:left="698" w:firstLine="732" w:firstLineChars="200"/>
              <w:rPr>
                <w:rFonts w:ascii="微软雅黑" w:hAnsi="微软雅黑" w:eastAsia="微软雅黑" w:cs="微软雅黑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spacing w:val="8"/>
                <w:sz w:val="35"/>
                <w:szCs w:val="35"/>
              </w:rPr>
              <w:t>办公电话</w:t>
            </w:r>
          </w:p>
        </w:tc>
        <w:tc>
          <w:tcPr>
            <w:tcW w:w="3725" w:type="dxa"/>
            <w:vAlign w:val="top"/>
          </w:tcPr>
          <w:p>
            <w:pPr>
              <w:spacing w:before="153" w:line="187" w:lineRule="auto"/>
              <w:ind w:left="698"/>
              <w:rPr>
                <w:rFonts w:ascii="微软雅黑" w:hAnsi="微软雅黑" w:eastAsia="微软雅黑" w:cs="微软雅黑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spacing w:val="9"/>
                <w:sz w:val="35"/>
                <w:szCs w:val="35"/>
              </w:rPr>
              <w:t>移动电话</w:t>
            </w:r>
          </w:p>
        </w:tc>
        <w:tc>
          <w:tcPr>
            <w:tcW w:w="2963" w:type="dxa"/>
            <w:vAlign w:val="top"/>
          </w:tcPr>
          <w:p>
            <w:pPr>
              <w:spacing w:before="150" w:line="188" w:lineRule="auto"/>
              <w:ind w:left="1056"/>
              <w:rPr>
                <w:rFonts w:ascii="微软雅黑" w:hAnsi="微软雅黑" w:eastAsia="微软雅黑" w:cs="微软雅黑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spacing w:val="9"/>
                <w:sz w:val="35"/>
                <w:szCs w:val="3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  <w:jc w:val="center"/>
        </w:trPr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5" w:line="227" w:lineRule="auto"/>
        <w:rPr>
          <w:rFonts w:ascii="宋体" w:hAnsi="宋体" w:eastAsia="宋体" w:cs="宋体"/>
          <w:sz w:val="20"/>
          <w:szCs w:val="20"/>
        </w:rPr>
      </w:pPr>
    </w:p>
    <w:sectPr>
      <w:headerReference r:id="rId5" w:type="default"/>
      <w:pgSz w:w="16839" w:h="11906" w:orient="landscape"/>
      <w:pgMar w:top="1134" w:right="1134" w:bottom="1134" w:left="11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E2YjFiNjNmYjQ5YzgwYTVmMWM1ZDI3ZDMyMTM3NDMifQ=="/>
  </w:docVars>
  <w:rsids>
    <w:rsidRoot w:val="00000000"/>
    <w:rsid w:val="4C397996"/>
    <w:rsid w:val="6DCC4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Office_11.8.2.11734_F1E327BC-269C-435d-A152-05C5408002CA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2023-05-04T14:26:00Z</dcterms:created>
  <dc:creator>微软用户</dc:creator>
  <cp:lastModifiedBy>奕澄</cp:lastModifiedBy>
  <dcterms:modified xsi:type="dcterms:W3CDTF">2023-10-17T02:14:56Z</dcterms:modified>
  <dc:title>关于设立学术讲座等专项会议“公务员”的报告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2023-10-17T09:55:53Z</vt:filetime>
  </property>
  <property fmtid="{D5CDD505-2E9C-101B-9397-08002B2CF9AE}" pid="4" name="KSOProductBuildVer">
    <vt:lpwstr>2052-11.8.2.11734</vt:lpwstr>
  </property>
  <property fmtid="{D5CDD505-2E9C-101B-9397-08002B2CF9AE}" pid="5" name="ICV">
    <vt:lpwstr>20BE9C7C1B314F6EA56F3AA7B0284629_12</vt:lpwstr>
  </property>
</Properties>
</file>